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1E3" w:rsidRPr="003771E3" w:rsidRDefault="003771E3" w:rsidP="003771E3">
      <w:pPr>
        <w:pStyle w:val="predOcje"/>
        <w:numPr>
          <w:ilvl w:val="0"/>
          <w:numId w:val="7"/>
        </w:numPr>
        <w:ind w:left="0" w:firstLine="0"/>
        <w:rPr>
          <w:rFonts w:cs="Arial"/>
        </w:rPr>
      </w:pPr>
      <w:r w:rsidRPr="003771E3">
        <w:rPr>
          <w:rFonts w:cs="Arial"/>
        </w:rPr>
        <w:t>Подаци о здравственој установи/</w:t>
      </w:r>
      <w:r w:rsidRPr="003771E3">
        <w:rPr>
          <w:rFonts w:cs="Arial"/>
          <w:lang w:val="sr-Cyrl-BA"/>
        </w:rPr>
        <w:t xml:space="preserve">пословној јединици/организационој јединици </w:t>
      </w:r>
      <w:r w:rsidRPr="003771E3">
        <w:rPr>
          <w:rFonts w:cs="Arial"/>
        </w:rPr>
        <w:t xml:space="preserve"> здравствене установе</w:t>
      </w:r>
    </w:p>
    <w:p w:rsidR="003771E3" w:rsidRPr="003771E3" w:rsidRDefault="003771E3" w:rsidP="003771E3">
      <w:pPr>
        <w:pStyle w:val="BodyText2"/>
        <w:spacing w:before="0" w:line="276" w:lineRule="auto"/>
        <w:rPr>
          <w:rFonts w:cs="Arial"/>
          <w:color w:val="000000"/>
          <w:szCs w:val="22"/>
        </w:rPr>
      </w:pPr>
      <w:r w:rsidRPr="003771E3">
        <w:rPr>
          <w:rFonts w:cs="Arial"/>
          <w:color w:val="000000"/>
          <w:szCs w:val="22"/>
        </w:rPr>
        <w:t>Назив здравствене установе/пословне јединице/организационе једнице здравствене установе:</w:t>
      </w:r>
    </w:p>
    <w:p w:rsidR="004F5BEA" w:rsidRPr="003771E3" w:rsidRDefault="004F5BEA" w:rsidP="003771E3">
      <w:pPr>
        <w:shd w:val="clear" w:color="auto" w:fill="FFFFFF"/>
        <w:tabs>
          <w:tab w:val="left" w:pos="244"/>
        </w:tabs>
        <w:spacing w:before="120" w:after="0" w:line="276" w:lineRule="auto"/>
        <w:jc w:val="both"/>
        <w:rPr>
          <w:rFonts w:eastAsia="Times New Roman" w:cs="Arial"/>
          <w:color w:val="000000"/>
          <w:lang w:val="sr-Latn-CS"/>
        </w:rPr>
      </w:pPr>
      <w:r w:rsidRPr="003771E3">
        <w:rPr>
          <w:rFonts w:eastAsia="Times New Roman" w:cs="Arial"/>
          <w:color w:val="000000"/>
          <w:lang w:val="sr-Latn-CS"/>
        </w:rPr>
        <w:t>Сједиште и адреса:</w:t>
      </w:r>
    </w:p>
    <w:p w:rsidR="008C00FD" w:rsidRDefault="008C00FD" w:rsidP="003771E3">
      <w:pPr>
        <w:pStyle w:val="predOcje"/>
        <w:numPr>
          <w:ilvl w:val="0"/>
          <w:numId w:val="5"/>
        </w:numPr>
        <w:ind w:left="0" w:firstLine="0"/>
        <w:rPr>
          <w:rFonts w:cs="Arial"/>
        </w:rPr>
      </w:pPr>
      <w:r w:rsidRPr="003771E3">
        <w:rPr>
          <w:rFonts w:cs="Arial"/>
        </w:rPr>
        <w:t>Стандарди по којима се врши оцјењивање</w:t>
      </w:r>
    </w:p>
    <w:p w:rsidR="003771E3" w:rsidRPr="003771E3" w:rsidRDefault="003771E3" w:rsidP="003771E3">
      <w:pPr>
        <w:rPr>
          <w:rFonts w:eastAsia="Times New Roman" w:cs="Arial"/>
          <w:color w:val="000000"/>
          <w:lang w:val="sr-Latn-CS"/>
        </w:rPr>
      </w:pPr>
    </w:p>
    <w:p w:rsidR="008C00FD" w:rsidRDefault="00206039" w:rsidP="003771E3">
      <w:pPr>
        <w:pStyle w:val="predOcje"/>
        <w:numPr>
          <w:ilvl w:val="0"/>
          <w:numId w:val="5"/>
        </w:numPr>
        <w:ind w:left="0" w:firstLine="0"/>
        <w:rPr>
          <w:rFonts w:cs="Arial"/>
        </w:rPr>
      </w:pPr>
      <w:r w:rsidRPr="003771E3">
        <w:rPr>
          <w:rFonts w:cs="Arial"/>
        </w:rPr>
        <w:t>Термин пред</w:t>
      </w:r>
      <w:r w:rsidR="008C00FD" w:rsidRPr="003771E3">
        <w:rPr>
          <w:rFonts w:cs="Arial"/>
        </w:rPr>
        <w:t>оцјењивања</w:t>
      </w:r>
      <w:r w:rsidRPr="003771E3">
        <w:rPr>
          <w:rFonts w:cs="Arial"/>
        </w:rPr>
        <w:t>/оцјењивања</w:t>
      </w:r>
      <w:r w:rsidR="008C00FD" w:rsidRPr="003771E3">
        <w:rPr>
          <w:rFonts w:cs="Arial"/>
        </w:rPr>
        <w:t xml:space="preserve"> </w:t>
      </w:r>
    </w:p>
    <w:p w:rsidR="003771E3" w:rsidRDefault="003771E3" w:rsidP="003771E3">
      <w:pPr>
        <w:rPr>
          <w:lang w:val="sr-Latn-CS"/>
        </w:rPr>
      </w:pPr>
    </w:p>
    <w:p w:rsidR="008C00FD" w:rsidRDefault="008C00FD" w:rsidP="003771E3">
      <w:pPr>
        <w:pStyle w:val="predOcje"/>
        <w:numPr>
          <w:ilvl w:val="0"/>
          <w:numId w:val="5"/>
        </w:numPr>
        <w:ind w:left="0" w:firstLine="0"/>
        <w:rPr>
          <w:rFonts w:cs="Arial"/>
        </w:rPr>
      </w:pPr>
      <w:r w:rsidRPr="003771E3">
        <w:rPr>
          <w:rFonts w:cs="Arial"/>
        </w:rPr>
        <w:t>Број извјештаја о предоцјењивању</w:t>
      </w:r>
      <w:r w:rsidR="00206039" w:rsidRPr="003771E3">
        <w:rPr>
          <w:rFonts w:cs="Arial"/>
        </w:rPr>
        <w:t>/оцјењивању</w:t>
      </w:r>
      <w:r w:rsidRPr="003771E3">
        <w:rPr>
          <w:rFonts w:cs="Arial"/>
        </w:rPr>
        <w:t xml:space="preserve"> и датум</w:t>
      </w:r>
    </w:p>
    <w:p w:rsidR="003771E3" w:rsidRPr="003771E3" w:rsidRDefault="003771E3" w:rsidP="003771E3">
      <w:pPr>
        <w:rPr>
          <w:lang w:val="sr-Latn-CS"/>
        </w:rPr>
      </w:pPr>
    </w:p>
    <w:p w:rsidR="008C00FD" w:rsidRPr="003771E3" w:rsidRDefault="008C00FD" w:rsidP="003771E3">
      <w:pPr>
        <w:pStyle w:val="predOcje"/>
        <w:numPr>
          <w:ilvl w:val="0"/>
          <w:numId w:val="5"/>
        </w:numPr>
        <w:ind w:left="0" w:firstLine="0"/>
        <w:rPr>
          <w:rFonts w:cs="Arial"/>
        </w:rPr>
      </w:pPr>
      <w:r w:rsidRPr="003771E3">
        <w:rPr>
          <w:rFonts w:cs="Arial"/>
        </w:rPr>
        <w:t>Налаз о спроведеним корективним мјерама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50"/>
        <w:gridCol w:w="1664"/>
        <w:gridCol w:w="2268"/>
        <w:gridCol w:w="2410"/>
        <w:gridCol w:w="1270"/>
      </w:tblGrid>
      <w:tr w:rsidR="008C00FD" w:rsidRPr="003771E3" w:rsidTr="003771E3">
        <w:trPr>
          <w:trHeight w:val="397"/>
        </w:trPr>
        <w:tc>
          <w:tcPr>
            <w:tcW w:w="145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lang w:val="sr-Latn-CS"/>
              </w:rPr>
            </w:pPr>
            <w:r w:rsidRPr="003771E3">
              <w:rPr>
                <w:rFonts w:eastAsia="Times New Roman" w:cs="Arial"/>
                <w:b/>
                <w:bCs/>
                <w:color w:val="000000"/>
                <w:lang w:val="sr-Latn-CS"/>
              </w:rPr>
              <w:t>Индикатор</w:t>
            </w:r>
          </w:p>
        </w:tc>
        <w:tc>
          <w:tcPr>
            <w:tcW w:w="1664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lang w:val="sr-Latn-CS"/>
              </w:rPr>
            </w:pPr>
            <w:r w:rsidRPr="003771E3">
              <w:rPr>
                <w:rFonts w:eastAsia="Times New Roman" w:cs="Arial"/>
                <w:b/>
                <w:bCs/>
                <w:color w:val="000000"/>
                <w:lang w:val="sr-Latn-CS"/>
              </w:rPr>
              <w:t>Налаз</w:t>
            </w:r>
          </w:p>
        </w:tc>
        <w:tc>
          <w:tcPr>
            <w:tcW w:w="2268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lang w:val="sr-Latn-CS"/>
              </w:rPr>
            </w:pPr>
            <w:r w:rsidRPr="003771E3">
              <w:rPr>
                <w:rFonts w:eastAsia="Times New Roman" w:cs="Arial"/>
                <w:b/>
                <w:bCs/>
                <w:color w:val="000000"/>
                <w:lang w:val="sr-Latn-CS"/>
              </w:rPr>
              <w:t>Приједлог мјере</w:t>
            </w:r>
          </w:p>
        </w:tc>
        <w:tc>
          <w:tcPr>
            <w:tcW w:w="241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lang w:val="sr-Latn-CS"/>
              </w:rPr>
            </w:pPr>
            <w:r w:rsidRPr="003771E3">
              <w:rPr>
                <w:rFonts w:eastAsia="Times New Roman" w:cs="Arial"/>
                <w:b/>
                <w:bCs/>
                <w:color w:val="000000"/>
                <w:lang w:val="sr-Latn-CS"/>
              </w:rPr>
              <w:t>Спроведена мјера</w:t>
            </w:r>
          </w:p>
        </w:tc>
        <w:tc>
          <w:tcPr>
            <w:tcW w:w="127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color w:val="000000"/>
                <w:lang w:val="sr-Latn-CS"/>
              </w:rPr>
            </w:pPr>
            <w:r w:rsidRPr="003771E3">
              <w:rPr>
                <w:rFonts w:eastAsia="Times New Roman" w:cs="Arial"/>
                <w:b/>
                <w:bCs/>
                <w:color w:val="000000"/>
                <w:lang w:val="sr-Latn-CS"/>
              </w:rPr>
              <w:t>Доказ</w:t>
            </w:r>
          </w:p>
        </w:tc>
      </w:tr>
      <w:tr w:rsidR="008C00FD" w:rsidRPr="003771E3" w:rsidTr="003771E3">
        <w:trPr>
          <w:trHeight w:val="569"/>
        </w:trPr>
        <w:tc>
          <w:tcPr>
            <w:tcW w:w="145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664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268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41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27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</w:tr>
      <w:tr w:rsidR="008C00FD" w:rsidRPr="003771E3" w:rsidTr="003771E3">
        <w:trPr>
          <w:trHeight w:val="569"/>
        </w:trPr>
        <w:tc>
          <w:tcPr>
            <w:tcW w:w="145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664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268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41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270" w:type="dxa"/>
            <w:vAlign w:val="center"/>
          </w:tcPr>
          <w:p w:rsidR="008C00FD" w:rsidRPr="003771E3" w:rsidRDefault="008C00FD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</w:tr>
      <w:tr w:rsidR="003771E3" w:rsidRPr="003771E3" w:rsidTr="003771E3">
        <w:trPr>
          <w:trHeight w:val="569"/>
        </w:trPr>
        <w:tc>
          <w:tcPr>
            <w:tcW w:w="145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664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268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41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27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</w:tr>
      <w:tr w:rsidR="003771E3" w:rsidRPr="003771E3" w:rsidTr="003771E3">
        <w:trPr>
          <w:trHeight w:val="569"/>
        </w:trPr>
        <w:tc>
          <w:tcPr>
            <w:tcW w:w="145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664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268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41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27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</w:tr>
      <w:tr w:rsidR="003771E3" w:rsidRPr="003771E3" w:rsidTr="003771E3">
        <w:trPr>
          <w:trHeight w:val="569"/>
        </w:trPr>
        <w:tc>
          <w:tcPr>
            <w:tcW w:w="145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664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268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241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  <w:tc>
          <w:tcPr>
            <w:tcW w:w="1270" w:type="dxa"/>
            <w:vAlign w:val="center"/>
          </w:tcPr>
          <w:p w:rsidR="003771E3" w:rsidRPr="003771E3" w:rsidRDefault="003771E3" w:rsidP="003771E3">
            <w:pPr>
              <w:spacing w:after="0" w:line="276" w:lineRule="auto"/>
              <w:rPr>
                <w:rFonts w:eastAsia="Times New Roman" w:cs="Arial"/>
                <w:bCs/>
                <w:color w:val="000000"/>
                <w:lang w:val="sr-Latn-CS"/>
              </w:rPr>
            </w:pPr>
          </w:p>
        </w:tc>
      </w:tr>
    </w:tbl>
    <w:p w:rsidR="008C00FD" w:rsidRPr="003771E3" w:rsidRDefault="008C00FD" w:rsidP="008C00FD">
      <w:pPr>
        <w:tabs>
          <w:tab w:val="left" w:pos="397"/>
        </w:tabs>
        <w:spacing w:before="120" w:after="120" w:line="276" w:lineRule="auto"/>
        <w:rPr>
          <w:rFonts w:eastAsia="Arial" w:cs="Arial"/>
          <w:b/>
          <w:lang w:val="sr-Latn-BA"/>
        </w:rPr>
      </w:pPr>
    </w:p>
    <w:p w:rsidR="00C81D27" w:rsidRDefault="00C81D27" w:rsidP="003771E3">
      <w:pPr>
        <w:pStyle w:val="predOcje"/>
        <w:numPr>
          <w:ilvl w:val="0"/>
          <w:numId w:val="5"/>
        </w:numPr>
        <w:ind w:left="0" w:firstLine="0"/>
        <w:rPr>
          <w:rFonts w:cs="Arial"/>
        </w:rPr>
      </w:pPr>
      <w:r w:rsidRPr="003771E3">
        <w:rPr>
          <w:rFonts w:cs="Arial"/>
        </w:rPr>
        <w:t>Спецификација прилога</w:t>
      </w:r>
    </w:p>
    <w:p w:rsidR="003771E3" w:rsidRPr="003771E3" w:rsidRDefault="003771E3" w:rsidP="003771E3">
      <w:pPr>
        <w:rPr>
          <w:lang w:val="sr-Latn-CS"/>
        </w:rPr>
      </w:pPr>
      <w:bookmarkStart w:id="0" w:name="_GoBack"/>
    </w:p>
    <w:bookmarkEnd w:id="0"/>
    <w:p w:rsidR="000B6B5C" w:rsidRPr="003771E3" w:rsidRDefault="008C00FD" w:rsidP="003771E3">
      <w:pPr>
        <w:tabs>
          <w:tab w:val="left" w:pos="7088"/>
        </w:tabs>
        <w:spacing w:before="360" w:after="480" w:line="276" w:lineRule="auto"/>
        <w:ind w:left="5103"/>
        <w:jc w:val="center"/>
        <w:rPr>
          <w:rFonts w:eastAsia="Times New Roman" w:cs="Arial"/>
          <w:color w:val="000000"/>
          <w:lang w:val="sr-Latn-CS"/>
        </w:rPr>
      </w:pPr>
      <w:r w:rsidRPr="003771E3">
        <w:rPr>
          <w:rFonts w:eastAsia="Times New Roman" w:cs="Arial"/>
          <w:color w:val="000000"/>
          <w:lang w:val="sr-Latn-CS"/>
        </w:rPr>
        <w:t>Одговорно лице</w:t>
      </w:r>
      <w:r w:rsidR="000B6B5C" w:rsidRPr="003771E3">
        <w:rPr>
          <w:rFonts w:eastAsia="Times New Roman" w:cs="Arial"/>
          <w:color w:val="000000"/>
          <w:lang w:val="sr-Latn-CS"/>
        </w:rPr>
        <w:t>:</w:t>
      </w:r>
    </w:p>
    <w:p w:rsidR="00972365" w:rsidRPr="003771E3" w:rsidRDefault="00972365" w:rsidP="003771E3">
      <w:pPr>
        <w:spacing w:before="360" w:after="0" w:line="276" w:lineRule="auto"/>
        <w:ind w:left="5103"/>
        <w:jc w:val="center"/>
        <w:rPr>
          <w:rFonts w:eastAsia="Times New Roman" w:cs="Arial"/>
          <w:color w:val="000000"/>
          <w:lang w:val="sr-Latn-CS"/>
        </w:rPr>
      </w:pPr>
      <w:r w:rsidRPr="003771E3">
        <w:rPr>
          <w:rFonts w:eastAsia="Times New Roman" w:cs="Arial"/>
          <w:color w:val="000000"/>
          <w:lang w:val="sr-Latn-CS"/>
        </w:rPr>
        <w:t>________________</w:t>
      </w:r>
    </w:p>
    <w:p w:rsidR="00972365" w:rsidRPr="003771E3" w:rsidRDefault="00075E1C" w:rsidP="003771E3">
      <w:pPr>
        <w:spacing w:after="0" w:line="276" w:lineRule="auto"/>
        <w:ind w:left="5103"/>
        <w:jc w:val="center"/>
        <w:rPr>
          <w:rFonts w:eastAsia="Times New Roman" w:cs="Arial"/>
          <w:color w:val="000000"/>
          <w:sz w:val="20"/>
          <w:lang w:val="sr-Latn-CS"/>
        </w:rPr>
      </w:pPr>
      <w:r w:rsidRPr="003771E3">
        <w:rPr>
          <w:rFonts w:eastAsia="Times New Roman" w:cs="Arial"/>
          <w:color w:val="000000"/>
          <w:sz w:val="20"/>
          <w:lang w:val="sr-Latn-CS"/>
        </w:rPr>
        <w:t>/име, презиме и</w:t>
      </w:r>
      <w:r w:rsidR="00972365" w:rsidRPr="003771E3">
        <w:rPr>
          <w:rFonts w:eastAsia="Times New Roman" w:cs="Arial"/>
          <w:color w:val="000000"/>
          <w:sz w:val="20"/>
          <w:lang w:val="sr-Latn-CS"/>
        </w:rPr>
        <w:t xml:space="preserve"> звање/</w:t>
      </w:r>
    </w:p>
    <w:p w:rsidR="000B6B5C" w:rsidRPr="003771E3" w:rsidRDefault="000B6B5C" w:rsidP="000B6B5C">
      <w:pPr>
        <w:rPr>
          <w:rFonts w:cs="Arial"/>
        </w:rPr>
      </w:pPr>
    </w:p>
    <w:sectPr w:rsidR="000B6B5C" w:rsidRPr="003771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5A" w:rsidRDefault="00E50D5A" w:rsidP="003771E3">
      <w:pPr>
        <w:spacing w:after="0" w:line="240" w:lineRule="auto"/>
      </w:pPr>
      <w:r>
        <w:separator/>
      </w:r>
    </w:p>
  </w:endnote>
  <w:endnote w:type="continuationSeparator" w:id="0">
    <w:p w:rsidR="00E50D5A" w:rsidRDefault="00E50D5A" w:rsidP="0037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5A" w:rsidRDefault="00E50D5A" w:rsidP="003771E3">
      <w:pPr>
        <w:spacing w:after="0" w:line="240" w:lineRule="auto"/>
      </w:pPr>
      <w:r>
        <w:separator/>
      </w:r>
    </w:p>
  </w:footnote>
  <w:footnote w:type="continuationSeparator" w:id="0">
    <w:p w:rsidR="00E50D5A" w:rsidRDefault="00E50D5A" w:rsidP="0037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681"/>
      <w:gridCol w:w="6445"/>
      <w:gridCol w:w="1513"/>
    </w:tblGrid>
    <w:tr w:rsidR="003771E3" w:rsidRPr="00D80552" w:rsidTr="003771E3">
      <w:trPr>
        <w:trHeight w:val="538"/>
        <w:jc w:val="center"/>
      </w:trPr>
      <w:tc>
        <w:tcPr>
          <w:tcW w:w="1701" w:type="dxa"/>
          <w:vAlign w:val="center"/>
        </w:tcPr>
        <w:p w:rsidR="003771E3" w:rsidRDefault="003771E3" w:rsidP="003771E3">
          <w:pPr>
            <w:pStyle w:val="Heading2"/>
            <w:spacing w:before="60"/>
            <w:jc w:val="center"/>
            <w:rPr>
              <w:rFonts w:ascii="Arial" w:hAnsi="Arial" w:cs="Arial"/>
              <w:bCs w:val="0"/>
              <w:i w:val="0"/>
              <w:sz w:val="22"/>
              <w:szCs w:val="22"/>
              <w:lang w:val="sr-Cyrl-CS"/>
            </w:rPr>
          </w:pPr>
          <w:r>
            <w:rPr>
              <w:rFonts w:ascii="Arial" w:hAnsi="Arial" w:cs="Arial"/>
              <w:bCs w:val="0"/>
              <w:i w:val="0"/>
              <w:noProof/>
              <w:sz w:val="22"/>
              <w:szCs w:val="22"/>
              <w:lang w:val="en-US"/>
            </w:rPr>
            <w:drawing>
              <wp:inline distT="0" distB="0" distL="0" distR="0" wp14:anchorId="2B7732F1" wp14:editId="16EA1FBF">
                <wp:extent cx="798728" cy="504000"/>
                <wp:effectExtent l="0" t="0" r="190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KVA_trans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728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771E3" w:rsidRPr="00DC5539" w:rsidRDefault="003771E3" w:rsidP="003771E3">
          <w:pPr>
            <w:pStyle w:val="Heading2"/>
            <w:spacing w:before="60"/>
            <w:jc w:val="center"/>
            <w:rPr>
              <w:rFonts w:ascii="Arial" w:hAnsi="Arial" w:cs="Arial"/>
              <w:bCs w:val="0"/>
              <w:i w:val="0"/>
              <w:sz w:val="22"/>
              <w:szCs w:val="22"/>
              <w:lang w:val="en-US"/>
            </w:rPr>
          </w:pPr>
          <w:r w:rsidRPr="00DC5539">
            <w:rPr>
              <w:rFonts w:ascii="Arial" w:hAnsi="Arial" w:cs="Arial"/>
              <w:bCs w:val="0"/>
              <w:i w:val="0"/>
              <w:sz w:val="22"/>
              <w:szCs w:val="22"/>
              <w:lang w:val="sr-Cyrl-CS"/>
            </w:rPr>
            <w:t>АСКВА</w:t>
          </w:r>
        </w:p>
      </w:tc>
      <w:tc>
        <w:tcPr>
          <w:tcW w:w="6521" w:type="dxa"/>
          <w:vAlign w:val="center"/>
        </w:tcPr>
        <w:p w:rsidR="003771E3" w:rsidRPr="003771E3" w:rsidRDefault="003771E3" w:rsidP="003771E3">
          <w:pPr>
            <w:pStyle w:val="Heading2"/>
            <w:spacing w:before="60" w:line="276" w:lineRule="auto"/>
            <w:jc w:val="center"/>
            <w:rPr>
              <w:rFonts w:ascii="Arial" w:hAnsi="Arial" w:cs="Arial"/>
              <w:b w:val="0"/>
              <w:bCs w:val="0"/>
              <w:caps/>
              <w:sz w:val="22"/>
              <w:lang w:val="en-US"/>
            </w:rPr>
          </w:pPr>
          <w:r w:rsidRPr="003771E3">
            <w:rPr>
              <w:rFonts w:ascii="Arial" w:hAnsi="Arial" w:cs="Arial"/>
              <w:bCs w:val="0"/>
              <w:i w:val="0"/>
              <w:caps/>
              <w:sz w:val="22"/>
              <w:lang w:val="sr-Cyrl-CS"/>
            </w:rPr>
            <w:t xml:space="preserve">Извјештај </w:t>
          </w:r>
          <w:r>
            <w:rPr>
              <w:rFonts w:ascii="Arial" w:hAnsi="Arial" w:cs="Arial"/>
              <w:bCs w:val="0"/>
              <w:i w:val="0"/>
              <w:caps/>
              <w:sz w:val="22"/>
              <w:lang w:val="sr-Cyrl-CS"/>
            </w:rPr>
            <w:br/>
          </w:r>
          <w:r w:rsidRPr="003771E3">
            <w:rPr>
              <w:rFonts w:ascii="Arial" w:hAnsi="Arial" w:cs="Arial"/>
              <w:bCs w:val="0"/>
              <w:i w:val="0"/>
              <w:caps/>
              <w:sz w:val="22"/>
              <w:lang w:val="sr-Cyrl-CS"/>
            </w:rPr>
            <w:t>о спроведеним корективним мјерама</w:t>
          </w:r>
        </w:p>
      </w:tc>
      <w:tc>
        <w:tcPr>
          <w:tcW w:w="1530" w:type="dxa"/>
          <w:vAlign w:val="center"/>
        </w:tcPr>
        <w:p w:rsidR="003771E3" w:rsidRPr="00E55272" w:rsidRDefault="003771E3" w:rsidP="003771E3">
          <w:pPr>
            <w:pStyle w:val="Heading2"/>
            <w:spacing w:before="0" w:after="0"/>
            <w:jc w:val="center"/>
            <w:rPr>
              <w:rFonts w:ascii="Arial" w:hAnsi="Arial" w:cs="Arial"/>
              <w:bCs w:val="0"/>
              <w:i w:val="0"/>
              <w:sz w:val="24"/>
              <w:szCs w:val="24"/>
              <w:lang w:val="sr-Cyrl-CS"/>
            </w:rPr>
          </w:pPr>
          <w:r w:rsidRPr="00DC5539">
            <w:rPr>
              <w:rFonts w:ascii="Arial" w:hAnsi="Arial" w:cs="Arial"/>
              <w:bCs w:val="0"/>
              <w:i w:val="0"/>
              <w:sz w:val="22"/>
              <w:szCs w:val="24"/>
              <w:lang w:val="sr-Cyrl-CS"/>
            </w:rPr>
            <w:t>ОБР _____</w:t>
          </w:r>
        </w:p>
      </w:tc>
    </w:tr>
  </w:tbl>
  <w:p w:rsidR="003771E3" w:rsidRPr="003771E3" w:rsidRDefault="003771E3">
    <w:pPr>
      <w:pStyle w:val="Header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B5FE0"/>
    <w:multiLevelType w:val="multilevel"/>
    <w:tmpl w:val="F92807B8"/>
    <w:lvl w:ilvl="0">
      <w:start w:val="1"/>
      <w:numFmt w:val="decimal"/>
      <w:pStyle w:val="IOPCnaslov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OPCpodnaslov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BD03F3"/>
    <w:multiLevelType w:val="multilevel"/>
    <w:tmpl w:val="5AF87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43FF5240"/>
    <w:multiLevelType w:val="multilevel"/>
    <w:tmpl w:val="2C8A0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72A86994"/>
    <w:multiLevelType w:val="multilevel"/>
    <w:tmpl w:val="1DE4F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7CD836B1"/>
    <w:multiLevelType w:val="multilevel"/>
    <w:tmpl w:val="0D1400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2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4">
    <w:abstractNumId w:val="2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3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5C"/>
    <w:rsid w:val="00075E1C"/>
    <w:rsid w:val="000B6B5C"/>
    <w:rsid w:val="00101D1A"/>
    <w:rsid w:val="00206039"/>
    <w:rsid w:val="0024364B"/>
    <w:rsid w:val="002D4781"/>
    <w:rsid w:val="003418E4"/>
    <w:rsid w:val="003771E3"/>
    <w:rsid w:val="004F5BEA"/>
    <w:rsid w:val="00543C42"/>
    <w:rsid w:val="00865BD4"/>
    <w:rsid w:val="008C00FD"/>
    <w:rsid w:val="00972365"/>
    <w:rsid w:val="00C81D27"/>
    <w:rsid w:val="00E50D5A"/>
    <w:rsid w:val="00E94A0D"/>
    <w:rsid w:val="00F0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DF32B"/>
  <w15:chartTrackingRefBased/>
  <w15:docId w15:val="{298D8A9C-6889-4FE3-9ECD-AAB65D5A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1E3"/>
    <w:rPr>
      <w:rFonts w:ascii="Arial" w:hAnsi="Arial"/>
    </w:rPr>
  </w:style>
  <w:style w:type="paragraph" w:styleId="Heading2">
    <w:name w:val="heading 2"/>
    <w:basedOn w:val="Normal"/>
    <w:next w:val="Normal"/>
    <w:link w:val="Heading2Char"/>
    <w:unhideWhenUsed/>
    <w:qFormat/>
    <w:rsid w:val="003771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1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OPCnaslov">
    <w:name w:val="IOPC_naslov"/>
    <w:basedOn w:val="ListParagraph"/>
    <w:next w:val="Normal"/>
    <w:qFormat/>
    <w:rsid w:val="000B6B5C"/>
    <w:pPr>
      <w:numPr>
        <w:numId w:val="2"/>
      </w:numPr>
      <w:tabs>
        <w:tab w:val="num" w:pos="360"/>
        <w:tab w:val="left" w:pos="397"/>
      </w:tabs>
      <w:spacing w:before="120" w:after="120" w:line="276" w:lineRule="auto"/>
      <w:ind w:left="0" w:firstLine="0"/>
      <w:contextualSpacing w:val="0"/>
    </w:pPr>
    <w:rPr>
      <w:b/>
      <w:lang w:val="en-US"/>
    </w:rPr>
  </w:style>
  <w:style w:type="paragraph" w:customStyle="1" w:styleId="IOPCpodnaslov">
    <w:name w:val="IOPC_podnaslov"/>
    <w:basedOn w:val="ListParagraph"/>
    <w:next w:val="Normal"/>
    <w:link w:val="IOPCpodnaslovChar"/>
    <w:qFormat/>
    <w:rsid w:val="000B6B5C"/>
    <w:pPr>
      <w:numPr>
        <w:ilvl w:val="1"/>
        <w:numId w:val="2"/>
      </w:numPr>
      <w:tabs>
        <w:tab w:val="left" w:pos="397"/>
        <w:tab w:val="left" w:pos="964"/>
      </w:tabs>
      <w:spacing w:before="120" w:after="120" w:line="276" w:lineRule="auto"/>
      <w:ind w:left="340" w:firstLine="0"/>
      <w:contextualSpacing w:val="0"/>
    </w:pPr>
    <w:rPr>
      <w:b/>
      <w:i/>
      <w:lang w:val="en-US"/>
    </w:rPr>
  </w:style>
  <w:style w:type="character" w:customStyle="1" w:styleId="IOPCpodnaslovChar">
    <w:name w:val="IOPC_podnaslov Char"/>
    <w:basedOn w:val="DefaultParagraphFont"/>
    <w:link w:val="IOPCpodnaslov"/>
    <w:rsid w:val="000B6B5C"/>
    <w:rPr>
      <w:b/>
      <w:i/>
      <w:lang w:val="en-US"/>
    </w:rPr>
  </w:style>
  <w:style w:type="paragraph" w:styleId="ListParagraph">
    <w:name w:val="List Paragraph"/>
    <w:basedOn w:val="Normal"/>
    <w:uiPriority w:val="34"/>
    <w:qFormat/>
    <w:rsid w:val="000B6B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1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E3"/>
  </w:style>
  <w:style w:type="paragraph" w:styleId="Footer">
    <w:name w:val="footer"/>
    <w:basedOn w:val="Normal"/>
    <w:link w:val="FooterChar"/>
    <w:uiPriority w:val="99"/>
    <w:unhideWhenUsed/>
    <w:rsid w:val="003771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E3"/>
  </w:style>
  <w:style w:type="character" w:customStyle="1" w:styleId="Heading2Char">
    <w:name w:val="Heading 2 Char"/>
    <w:basedOn w:val="DefaultParagraphFont"/>
    <w:link w:val="Heading2"/>
    <w:rsid w:val="003771E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redOcje">
    <w:name w:val="predOcje"/>
    <w:basedOn w:val="Heading5"/>
    <w:next w:val="Normal"/>
    <w:link w:val="predOcjeChar"/>
    <w:qFormat/>
    <w:rsid w:val="003771E3"/>
    <w:pPr>
      <w:keepLines w:val="0"/>
      <w:shd w:val="clear" w:color="auto" w:fill="FFFFFF"/>
      <w:tabs>
        <w:tab w:val="left" w:pos="426"/>
        <w:tab w:val="num" w:pos="720"/>
      </w:tabs>
      <w:spacing w:before="240" w:after="120" w:line="240" w:lineRule="auto"/>
      <w:ind w:left="720" w:hanging="720"/>
      <w:jc w:val="both"/>
    </w:pPr>
    <w:rPr>
      <w:rFonts w:ascii="Arial" w:eastAsia="Times New Roman" w:hAnsi="Arial" w:cs="Times New Roman"/>
      <w:b/>
      <w:bCs/>
      <w:color w:val="000000" w:themeColor="text1"/>
      <w:szCs w:val="26"/>
      <w:lang w:val="sr-Latn-CS"/>
    </w:rPr>
  </w:style>
  <w:style w:type="character" w:customStyle="1" w:styleId="predOcjeChar">
    <w:name w:val="predOcje Char"/>
    <w:basedOn w:val="DefaultParagraphFont"/>
    <w:link w:val="predOcje"/>
    <w:rsid w:val="003771E3"/>
    <w:rPr>
      <w:rFonts w:ascii="Arial" w:eastAsia="Times New Roman" w:hAnsi="Arial" w:cs="Times New Roman"/>
      <w:b/>
      <w:bCs/>
      <w:color w:val="000000" w:themeColor="text1"/>
      <w:szCs w:val="26"/>
      <w:shd w:val="clear" w:color="auto" w:fill="FFFFFF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1E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odyText2">
    <w:name w:val="Body Text 2"/>
    <w:basedOn w:val="Normal"/>
    <w:link w:val="BodyText2Char"/>
    <w:semiHidden/>
    <w:rsid w:val="003771E3"/>
    <w:pPr>
      <w:shd w:val="clear" w:color="auto" w:fill="FFFFFF"/>
      <w:tabs>
        <w:tab w:val="left" w:pos="244"/>
      </w:tabs>
      <w:spacing w:before="120" w:after="0" w:line="240" w:lineRule="auto"/>
      <w:jc w:val="both"/>
    </w:pPr>
    <w:rPr>
      <w:rFonts w:eastAsia="Times New Roman" w:cs="Times New Roman"/>
      <w:color w:val="0000FF"/>
      <w:szCs w:val="25"/>
      <w:lang w:val="sr-Latn-CS"/>
    </w:rPr>
  </w:style>
  <w:style w:type="character" w:customStyle="1" w:styleId="BodyText2Char">
    <w:name w:val="Body Text 2 Char"/>
    <w:basedOn w:val="DefaultParagraphFont"/>
    <w:link w:val="BodyText2"/>
    <w:semiHidden/>
    <w:rsid w:val="003771E3"/>
    <w:rPr>
      <w:rFonts w:ascii="Arial" w:eastAsia="Times New Roman" w:hAnsi="Arial" w:cs="Times New Roman"/>
      <w:color w:val="0000FF"/>
      <w:szCs w:val="25"/>
      <w:shd w:val="clear" w:color="auto" w:fill="FFFFFF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Vujic-Aleksic</dc:creator>
  <cp:keywords/>
  <dc:description/>
  <cp:lastModifiedBy>Jagoda Berić</cp:lastModifiedBy>
  <cp:revision>3</cp:revision>
  <dcterms:created xsi:type="dcterms:W3CDTF">2023-05-10T10:55:00Z</dcterms:created>
  <dcterms:modified xsi:type="dcterms:W3CDTF">2023-05-10T13:01:00Z</dcterms:modified>
</cp:coreProperties>
</file>